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1665C" w14:textId="77777777" w:rsidR="00012AF4" w:rsidRPr="00413E8A" w:rsidRDefault="00012AF4" w:rsidP="00012AF4">
      <w:pPr>
        <w:rPr>
          <w:b/>
          <w:bCs/>
        </w:rPr>
      </w:pPr>
      <w:r w:rsidRPr="00413E8A">
        <w:rPr>
          <w:b/>
          <w:bCs/>
        </w:rPr>
        <w:t>Privacyverklaring</w:t>
      </w:r>
    </w:p>
    <w:p w14:paraId="3870AF9D" w14:textId="77A6AFF8" w:rsidR="00012AF4" w:rsidRPr="00413E8A" w:rsidRDefault="00012AF4" w:rsidP="00012AF4">
      <w:r w:rsidRPr="00413E8A">
        <w:rPr>
          <w:b/>
          <w:bCs/>
        </w:rPr>
        <w:t>[</w:t>
      </w:r>
      <w:r>
        <w:rPr>
          <w:b/>
          <w:bCs/>
        </w:rPr>
        <w:t>Yvonne de Vries / Praktijk het Innerlijke Kompas]</w:t>
      </w:r>
      <w:r w:rsidRPr="00413E8A">
        <w:br/>
      </w:r>
      <w:r w:rsidRPr="00413E8A">
        <w:rPr>
          <w:b/>
          <w:bCs/>
        </w:rPr>
        <w:t>[</w:t>
      </w:r>
      <w:r>
        <w:rPr>
          <w:b/>
          <w:bCs/>
        </w:rPr>
        <w:t>De Hooge Krocht, 42 te Noordwijk</w:t>
      </w:r>
      <w:r w:rsidRPr="00413E8A">
        <w:rPr>
          <w:b/>
          <w:bCs/>
        </w:rPr>
        <w:t>]</w:t>
      </w:r>
      <w:r w:rsidRPr="00413E8A">
        <w:br/>
      </w:r>
      <w:r w:rsidRPr="00413E8A">
        <w:rPr>
          <w:b/>
          <w:bCs/>
        </w:rPr>
        <w:t>KvK-nummer: [</w:t>
      </w:r>
      <w:r>
        <w:rPr>
          <w:b/>
          <w:bCs/>
        </w:rPr>
        <w:t>93616643</w:t>
      </w:r>
      <w:r w:rsidRPr="00413E8A">
        <w:rPr>
          <w:b/>
          <w:bCs/>
        </w:rPr>
        <w:t>]</w:t>
      </w:r>
      <w:r w:rsidRPr="00413E8A">
        <w:br/>
      </w:r>
      <w:r w:rsidRPr="00413E8A">
        <w:rPr>
          <w:b/>
          <w:bCs/>
        </w:rPr>
        <w:t>E-mailadres: [</w:t>
      </w:r>
      <w:r>
        <w:rPr>
          <w:b/>
          <w:bCs/>
        </w:rPr>
        <w:t>praktijk@hetinnerlijkekompas.nl</w:t>
      </w:r>
      <w:r w:rsidRPr="00413E8A">
        <w:rPr>
          <w:b/>
          <w:bCs/>
        </w:rPr>
        <w:t>]</w:t>
      </w:r>
      <w:r w:rsidRPr="00413E8A">
        <w:br/>
      </w:r>
      <w:r w:rsidRPr="00413E8A">
        <w:rPr>
          <w:b/>
          <w:bCs/>
        </w:rPr>
        <w:t>Website: [</w:t>
      </w:r>
      <w:r>
        <w:rPr>
          <w:b/>
          <w:bCs/>
        </w:rPr>
        <w:t>www.hetinnerlijkekompas.nl</w:t>
      </w:r>
      <w:r w:rsidRPr="00413E8A">
        <w:rPr>
          <w:b/>
          <w:bCs/>
        </w:rPr>
        <w:t>]</w:t>
      </w:r>
    </w:p>
    <w:p w14:paraId="560DEBDB" w14:textId="77777777" w:rsidR="00012AF4" w:rsidRPr="00413E8A" w:rsidRDefault="00012AF4" w:rsidP="00012AF4">
      <w:pPr>
        <w:rPr>
          <w:b/>
          <w:bCs/>
        </w:rPr>
      </w:pPr>
      <w:r w:rsidRPr="00413E8A">
        <w:rPr>
          <w:b/>
          <w:bCs/>
        </w:rPr>
        <w:t>1. Algemeen</w:t>
      </w:r>
    </w:p>
    <w:p w14:paraId="6F1E17E2" w14:textId="77777777" w:rsidR="00012AF4" w:rsidRPr="00413E8A" w:rsidRDefault="00012AF4" w:rsidP="00012AF4">
      <w:r w:rsidRPr="00413E8A">
        <w:t>Je privacy is voor ons van groot belang. In deze privacyverklaring leggen we uit hoe we omgaan met jouw persoonsgegevens. We doen dit in overeenstemming met de Algemene Verordening Gegevensbescherming (AVG).</w:t>
      </w:r>
    </w:p>
    <w:p w14:paraId="70872572" w14:textId="77777777" w:rsidR="00012AF4" w:rsidRPr="00413E8A" w:rsidRDefault="00012AF4" w:rsidP="00012AF4">
      <w:pPr>
        <w:rPr>
          <w:b/>
          <w:bCs/>
        </w:rPr>
      </w:pPr>
      <w:r w:rsidRPr="00413E8A">
        <w:rPr>
          <w:b/>
          <w:bCs/>
        </w:rPr>
        <w:t>2. Persoonsgegevens die wij verwerken</w:t>
      </w:r>
    </w:p>
    <w:p w14:paraId="0BB4796F" w14:textId="77777777" w:rsidR="00012AF4" w:rsidRPr="00413E8A" w:rsidRDefault="00012AF4" w:rsidP="00012AF4">
      <w:r w:rsidRPr="00413E8A">
        <w:t>Wij verwerken je persoonsgegevens doordat je gebruik maakt van onze diensten en/of omdat je deze zelf aan ons verstrekt. Hieronder een overzicht van de gegevens die wij kunnen verwerken:</w:t>
      </w:r>
    </w:p>
    <w:p w14:paraId="25A343E9" w14:textId="77777777" w:rsidR="00012AF4" w:rsidRPr="00413E8A" w:rsidRDefault="00012AF4" w:rsidP="00012AF4">
      <w:pPr>
        <w:numPr>
          <w:ilvl w:val="0"/>
          <w:numId w:val="1"/>
        </w:numPr>
      </w:pPr>
      <w:r w:rsidRPr="00413E8A">
        <w:t>Voor- en achternaam</w:t>
      </w:r>
    </w:p>
    <w:p w14:paraId="0370F80C" w14:textId="77777777" w:rsidR="00012AF4" w:rsidRPr="00413E8A" w:rsidRDefault="00012AF4" w:rsidP="00012AF4">
      <w:pPr>
        <w:numPr>
          <w:ilvl w:val="0"/>
          <w:numId w:val="1"/>
        </w:numPr>
      </w:pPr>
      <w:r w:rsidRPr="00413E8A">
        <w:t>E-mailadres</w:t>
      </w:r>
    </w:p>
    <w:p w14:paraId="1FE892E4" w14:textId="77777777" w:rsidR="00012AF4" w:rsidRPr="00413E8A" w:rsidRDefault="00012AF4" w:rsidP="00012AF4">
      <w:pPr>
        <w:numPr>
          <w:ilvl w:val="0"/>
          <w:numId w:val="1"/>
        </w:numPr>
      </w:pPr>
      <w:r w:rsidRPr="00413E8A">
        <w:t>Telefoonnummer (indien ingevuld)</w:t>
      </w:r>
    </w:p>
    <w:p w14:paraId="385806F3" w14:textId="77777777" w:rsidR="00012AF4" w:rsidRPr="00413E8A" w:rsidRDefault="00012AF4" w:rsidP="00012AF4">
      <w:pPr>
        <w:numPr>
          <w:ilvl w:val="0"/>
          <w:numId w:val="1"/>
        </w:numPr>
      </w:pPr>
      <w:r w:rsidRPr="00413E8A">
        <w:t>Inhoud van je bericht via het contactformulier</w:t>
      </w:r>
    </w:p>
    <w:p w14:paraId="240F751E" w14:textId="77777777" w:rsidR="00012AF4" w:rsidRPr="00413E8A" w:rsidRDefault="00012AF4" w:rsidP="00012AF4">
      <w:pPr>
        <w:numPr>
          <w:ilvl w:val="0"/>
          <w:numId w:val="1"/>
        </w:numPr>
      </w:pPr>
      <w:r w:rsidRPr="00413E8A">
        <w:t>Eventuele gegevens die je zelf actief verstrekt</w:t>
      </w:r>
    </w:p>
    <w:p w14:paraId="000CB567" w14:textId="77777777" w:rsidR="00012AF4" w:rsidRPr="00413E8A" w:rsidRDefault="00012AF4" w:rsidP="00012AF4">
      <w:pPr>
        <w:rPr>
          <w:b/>
          <w:bCs/>
        </w:rPr>
      </w:pPr>
      <w:r w:rsidRPr="00413E8A">
        <w:rPr>
          <w:b/>
          <w:bCs/>
        </w:rPr>
        <w:t>3. Doel van de gegevensverwerking</w:t>
      </w:r>
    </w:p>
    <w:p w14:paraId="0297D80F" w14:textId="77777777" w:rsidR="00012AF4" w:rsidRPr="00413E8A" w:rsidRDefault="00012AF4" w:rsidP="00012AF4">
      <w:r w:rsidRPr="00413E8A">
        <w:t>Wij verwerken je gegevens om:</w:t>
      </w:r>
    </w:p>
    <w:p w14:paraId="16486E4D" w14:textId="77777777" w:rsidR="00012AF4" w:rsidRPr="00413E8A" w:rsidRDefault="00012AF4" w:rsidP="00012AF4">
      <w:pPr>
        <w:numPr>
          <w:ilvl w:val="0"/>
          <w:numId w:val="2"/>
        </w:numPr>
      </w:pPr>
      <w:r w:rsidRPr="00413E8A">
        <w:t>Je contactverzoek of vraag te kunnen beantwoorden</w:t>
      </w:r>
    </w:p>
    <w:p w14:paraId="73BC3F9A" w14:textId="77777777" w:rsidR="00012AF4" w:rsidRPr="00413E8A" w:rsidRDefault="00012AF4" w:rsidP="00012AF4">
      <w:pPr>
        <w:numPr>
          <w:ilvl w:val="0"/>
          <w:numId w:val="2"/>
        </w:numPr>
      </w:pPr>
      <w:r w:rsidRPr="00413E8A">
        <w:t>Je te kunnen informeren over onze diensten</w:t>
      </w:r>
    </w:p>
    <w:p w14:paraId="17E0F778" w14:textId="77777777" w:rsidR="00012AF4" w:rsidRPr="00413E8A" w:rsidRDefault="00012AF4" w:rsidP="00012AF4">
      <w:pPr>
        <w:numPr>
          <w:ilvl w:val="0"/>
          <w:numId w:val="2"/>
        </w:numPr>
      </w:pPr>
      <w:r w:rsidRPr="00413E8A">
        <w:t>Onze dienstverlening te kunnen uitvoeren en verbeteren</w:t>
      </w:r>
    </w:p>
    <w:p w14:paraId="2C82760F" w14:textId="77777777" w:rsidR="00012AF4" w:rsidRPr="00413E8A" w:rsidRDefault="00012AF4" w:rsidP="00012AF4">
      <w:pPr>
        <w:numPr>
          <w:ilvl w:val="0"/>
          <w:numId w:val="2"/>
        </w:numPr>
      </w:pPr>
      <w:r w:rsidRPr="00413E8A">
        <w:t>Wettelijke verplichtingen na te leven (bijv. voor de boekhouding)</w:t>
      </w:r>
    </w:p>
    <w:p w14:paraId="23F7F185" w14:textId="77777777" w:rsidR="00012AF4" w:rsidRPr="00413E8A" w:rsidRDefault="00012AF4" w:rsidP="00012AF4">
      <w:pPr>
        <w:rPr>
          <w:b/>
          <w:bCs/>
        </w:rPr>
      </w:pPr>
      <w:r w:rsidRPr="00413E8A">
        <w:rPr>
          <w:b/>
          <w:bCs/>
        </w:rPr>
        <w:t>4. Bewaartermijn</w:t>
      </w:r>
    </w:p>
    <w:p w14:paraId="79F94D82" w14:textId="77777777" w:rsidR="00012AF4" w:rsidRPr="00413E8A" w:rsidRDefault="00012AF4" w:rsidP="00012AF4">
      <w:r w:rsidRPr="00413E8A">
        <w:t>Je gegevens worden niet langer bewaard dan noodzakelijk is. Voor contactformulieren hanteren wij een bewaartermijn van maximaal 2 jaar, tenzij er een klantrelatie uit voortvloeit of wettelijke bewaartermijnen anders vereisen.</w:t>
      </w:r>
    </w:p>
    <w:p w14:paraId="0112D930" w14:textId="77777777" w:rsidR="00012AF4" w:rsidRDefault="00012AF4" w:rsidP="00012AF4">
      <w:pPr>
        <w:rPr>
          <w:b/>
          <w:bCs/>
        </w:rPr>
      </w:pPr>
    </w:p>
    <w:p w14:paraId="0D884017" w14:textId="77777777" w:rsidR="00012AF4" w:rsidRDefault="00012AF4" w:rsidP="00012AF4">
      <w:pPr>
        <w:rPr>
          <w:b/>
          <w:bCs/>
        </w:rPr>
      </w:pPr>
    </w:p>
    <w:p w14:paraId="6C1F7E64" w14:textId="4B22B50B" w:rsidR="00012AF4" w:rsidRPr="00413E8A" w:rsidRDefault="00012AF4" w:rsidP="00012AF4">
      <w:pPr>
        <w:rPr>
          <w:b/>
          <w:bCs/>
        </w:rPr>
      </w:pPr>
      <w:r w:rsidRPr="00413E8A">
        <w:rPr>
          <w:b/>
          <w:bCs/>
        </w:rPr>
        <w:lastRenderedPageBreak/>
        <w:t>5. Delen van persoonsgegevens met derden</w:t>
      </w:r>
    </w:p>
    <w:p w14:paraId="0F40C070" w14:textId="77777777" w:rsidR="00012AF4" w:rsidRPr="00413E8A" w:rsidRDefault="00012AF4" w:rsidP="00012AF4">
      <w:r w:rsidRPr="00413E8A">
        <w:t>Wij verkopen jouw gegevens nooit aan derden. Wij verstrekken jouw gegevens uitsluitend aan derden als dit nodig is voor de uitvoering van onze overeenkomst of om te voldoen aan een wettelijke verplichting (bijvoorbeeld een boekhouder of hostingpartij).</w:t>
      </w:r>
    </w:p>
    <w:p w14:paraId="422330C6" w14:textId="77777777" w:rsidR="00012AF4" w:rsidRPr="00413E8A" w:rsidRDefault="00012AF4" w:rsidP="00012AF4">
      <w:pPr>
        <w:rPr>
          <w:b/>
          <w:bCs/>
        </w:rPr>
      </w:pPr>
      <w:r w:rsidRPr="00413E8A">
        <w:rPr>
          <w:b/>
          <w:bCs/>
        </w:rPr>
        <w:t>6. Beveiliging</w:t>
      </w:r>
    </w:p>
    <w:p w14:paraId="5B12FC96" w14:textId="77777777" w:rsidR="00012AF4" w:rsidRPr="00413E8A" w:rsidRDefault="00012AF4" w:rsidP="00012AF4">
      <w:r w:rsidRPr="00413E8A">
        <w:t>Wij nemen passende maatregelen om misbruik, verlies, onbevoegde toegang en ongewenste openbaarmaking van je gegevens tegen te gaan. Denk aan beveiligde verbindingen (SSL) en zorgvuldige omgang met je gegevens.</w:t>
      </w:r>
    </w:p>
    <w:p w14:paraId="0270EC79" w14:textId="77777777" w:rsidR="00012AF4" w:rsidRPr="00413E8A" w:rsidRDefault="00012AF4" w:rsidP="00012AF4">
      <w:pPr>
        <w:rPr>
          <w:b/>
          <w:bCs/>
        </w:rPr>
      </w:pPr>
      <w:r w:rsidRPr="00413E8A">
        <w:rPr>
          <w:b/>
          <w:bCs/>
        </w:rPr>
        <w:t>7. Cookies</w:t>
      </w:r>
    </w:p>
    <w:p w14:paraId="412C999A" w14:textId="77777777" w:rsidR="00012AF4" w:rsidRPr="00413E8A" w:rsidRDefault="00012AF4" w:rsidP="00012AF4">
      <w:r w:rsidRPr="00413E8A">
        <w:t>Wij maken op dit moment [wel/geen] gebruik van cookies op onze website. Als je cookies gebruikt, voeg hier dan een korte toelichting toe, bijvoorbeeld: “Functionele cookies voor een goede werking van de website” of “Google Analytics (geanonimiseerd)”.</w:t>
      </w:r>
    </w:p>
    <w:p w14:paraId="670D72E6" w14:textId="77777777" w:rsidR="00012AF4" w:rsidRPr="00413E8A" w:rsidRDefault="00012AF4" w:rsidP="00012AF4">
      <w:pPr>
        <w:rPr>
          <w:b/>
          <w:bCs/>
        </w:rPr>
      </w:pPr>
      <w:r w:rsidRPr="00413E8A">
        <w:rPr>
          <w:b/>
          <w:bCs/>
        </w:rPr>
        <w:t>8. Jouw rechten</w:t>
      </w:r>
    </w:p>
    <w:p w14:paraId="09FDDD1D" w14:textId="4BF9D706" w:rsidR="00012AF4" w:rsidRPr="00413E8A" w:rsidRDefault="00012AF4" w:rsidP="00012AF4">
      <w:r w:rsidRPr="00413E8A">
        <w:t>Je hebt het recht om je persoonsgegevens in te zien, te corrigeren of te laten verwijderen. Ook kun je bezwaar maken tegen de verwerking of vragen om gegevensoverdraagbaarheid. Stuur hiervoor een verzoek naar </w:t>
      </w:r>
      <w:r w:rsidRPr="00413E8A">
        <w:rPr>
          <w:b/>
          <w:bCs/>
        </w:rPr>
        <w:t>[</w:t>
      </w:r>
      <w:r>
        <w:rPr>
          <w:b/>
          <w:bCs/>
        </w:rPr>
        <w:t>praktijk@hetinnerlijkekompas.nl</w:t>
      </w:r>
      <w:r w:rsidRPr="00413E8A">
        <w:rPr>
          <w:b/>
          <w:bCs/>
        </w:rPr>
        <w:t>]</w:t>
      </w:r>
      <w:r w:rsidRPr="00413E8A">
        <w:t>. We reageren binnen 30 dagen.</w:t>
      </w:r>
    </w:p>
    <w:p w14:paraId="6B18692A" w14:textId="77777777" w:rsidR="00012AF4" w:rsidRPr="00413E8A" w:rsidRDefault="00012AF4" w:rsidP="00012AF4">
      <w:pPr>
        <w:rPr>
          <w:b/>
          <w:bCs/>
        </w:rPr>
      </w:pPr>
      <w:r w:rsidRPr="00413E8A">
        <w:rPr>
          <w:b/>
          <w:bCs/>
        </w:rPr>
        <w:t>9. Contact</w:t>
      </w:r>
    </w:p>
    <w:p w14:paraId="228762FA" w14:textId="201C9D0E" w:rsidR="00012AF4" w:rsidRPr="00413E8A" w:rsidRDefault="00012AF4" w:rsidP="00012AF4">
      <w:r w:rsidRPr="00413E8A">
        <w:t>Heb je vragen over deze privacyverklaring of over hoe wij omgaan met jouw gegevens? Neem dan gerust contact op via </w:t>
      </w:r>
      <w:r>
        <w:rPr>
          <w:b/>
          <w:bCs/>
        </w:rPr>
        <w:t>[p</w:t>
      </w:r>
      <w:r>
        <w:rPr>
          <w:b/>
          <w:bCs/>
        </w:rPr>
        <w:t>raktijk@hetinnerlijkekompas.nl</w:t>
      </w:r>
      <w:r w:rsidRPr="00413E8A">
        <w:rPr>
          <w:b/>
          <w:bCs/>
        </w:rPr>
        <w:t>]</w:t>
      </w:r>
      <w:r w:rsidRPr="00413E8A">
        <w:t>.</w:t>
      </w:r>
    </w:p>
    <w:p w14:paraId="3EECC7E5" w14:textId="77777777" w:rsidR="00012AF4" w:rsidRPr="00413E8A" w:rsidRDefault="00012AF4" w:rsidP="00012AF4"/>
    <w:p w14:paraId="24149CD7" w14:textId="77777777" w:rsidR="00027898" w:rsidRDefault="00027898"/>
    <w:sectPr w:rsidR="000278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0F21E4"/>
    <w:multiLevelType w:val="multilevel"/>
    <w:tmpl w:val="C4129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CA2B13"/>
    <w:multiLevelType w:val="multilevel"/>
    <w:tmpl w:val="7970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7024908">
    <w:abstractNumId w:val="1"/>
  </w:num>
  <w:num w:numId="2" w16cid:durableId="831261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AF4"/>
    <w:rsid w:val="00012AF4"/>
    <w:rsid w:val="00027898"/>
    <w:rsid w:val="00296548"/>
    <w:rsid w:val="00303A67"/>
    <w:rsid w:val="00405717"/>
    <w:rsid w:val="00BE57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30C5D"/>
  <w15:chartTrackingRefBased/>
  <w15:docId w15:val="{E5D440B2-E157-43C0-8E7E-2B824444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2AF4"/>
  </w:style>
  <w:style w:type="paragraph" w:styleId="Kop1">
    <w:name w:val="heading 1"/>
    <w:basedOn w:val="Standaard"/>
    <w:next w:val="Standaard"/>
    <w:link w:val="Kop1Char"/>
    <w:uiPriority w:val="9"/>
    <w:qFormat/>
    <w:rsid w:val="00012A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12A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12AF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12AF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12AF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12AF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2AF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2AF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2AF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2AF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12AF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12AF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12AF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12AF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12AF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2AF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2AF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2AF4"/>
    <w:rPr>
      <w:rFonts w:eastAsiaTheme="majorEastAsia" w:cstheme="majorBidi"/>
      <w:color w:val="272727" w:themeColor="text1" w:themeTint="D8"/>
    </w:rPr>
  </w:style>
  <w:style w:type="paragraph" w:styleId="Titel">
    <w:name w:val="Title"/>
    <w:basedOn w:val="Standaard"/>
    <w:next w:val="Standaard"/>
    <w:link w:val="TitelChar"/>
    <w:uiPriority w:val="10"/>
    <w:qFormat/>
    <w:rsid w:val="00012A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2AF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2AF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2AF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2AF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2AF4"/>
    <w:rPr>
      <w:i/>
      <w:iCs/>
      <w:color w:val="404040" w:themeColor="text1" w:themeTint="BF"/>
    </w:rPr>
  </w:style>
  <w:style w:type="paragraph" w:styleId="Lijstalinea">
    <w:name w:val="List Paragraph"/>
    <w:basedOn w:val="Standaard"/>
    <w:uiPriority w:val="34"/>
    <w:qFormat/>
    <w:rsid w:val="00012AF4"/>
    <w:pPr>
      <w:ind w:left="720"/>
      <w:contextualSpacing/>
    </w:pPr>
  </w:style>
  <w:style w:type="character" w:styleId="Intensievebenadrukking">
    <w:name w:val="Intense Emphasis"/>
    <w:basedOn w:val="Standaardalinea-lettertype"/>
    <w:uiPriority w:val="21"/>
    <w:qFormat/>
    <w:rsid w:val="00012AF4"/>
    <w:rPr>
      <w:i/>
      <w:iCs/>
      <w:color w:val="2F5496" w:themeColor="accent1" w:themeShade="BF"/>
    </w:rPr>
  </w:style>
  <w:style w:type="paragraph" w:styleId="Duidelijkcitaat">
    <w:name w:val="Intense Quote"/>
    <w:basedOn w:val="Standaard"/>
    <w:next w:val="Standaard"/>
    <w:link w:val="DuidelijkcitaatChar"/>
    <w:uiPriority w:val="30"/>
    <w:qFormat/>
    <w:rsid w:val="00012A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12AF4"/>
    <w:rPr>
      <w:i/>
      <w:iCs/>
      <w:color w:val="2F5496" w:themeColor="accent1" w:themeShade="BF"/>
    </w:rPr>
  </w:style>
  <w:style w:type="character" w:styleId="Intensieveverwijzing">
    <w:name w:val="Intense Reference"/>
    <w:basedOn w:val="Standaardalinea-lettertype"/>
    <w:uiPriority w:val="32"/>
    <w:qFormat/>
    <w:rsid w:val="00012A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396</Words>
  <Characters>2178</Characters>
  <Application>Microsoft Office Word</Application>
  <DocSecurity>0</DocSecurity>
  <Lines>18</Lines>
  <Paragraphs>5</Paragraphs>
  <ScaleCrop>false</ScaleCrop>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 Vries</dc:creator>
  <cp:keywords/>
  <dc:description/>
  <cp:lastModifiedBy>Yvonne de Vries</cp:lastModifiedBy>
  <cp:revision>1</cp:revision>
  <dcterms:created xsi:type="dcterms:W3CDTF">2025-07-15T09:45:00Z</dcterms:created>
  <dcterms:modified xsi:type="dcterms:W3CDTF">2025-07-15T09:54:00Z</dcterms:modified>
</cp:coreProperties>
</file>